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6941" w14:textId="060C8D2F" w:rsidR="00AC6A46" w:rsidRPr="007167A3" w:rsidRDefault="00AC6A46" w:rsidP="0037117C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NCDA COMMITTEE REPORT FORMAT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  <w:r w:rsidR="0037117C">
        <w:rPr>
          <w:rStyle w:val="eop"/>
          <w:rFonts w:ascii="Arial" w:hAnsi="Arial" w:cs="Arial"/>
          <w:sz w:val="22"/>
          <w:szCs w:val="22"/>
        </w:rPr>
        <w:t xml:space="preserve"> |  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NCDA AWARDS COMMITTEE</w:t>
      </w:r>
    </w:p>
    <w:p w14:paraId="2679986A" w14:textId="77777777" w:rsidR="00AC6A46" w:rsidRPr="007167A3" w:rsidRDefault="00AC6A46" w:rsidP="00AC6A46">
      <w:pPr>
        <w:pStyle w:val="paragraph"/>
        <w:spacing w:before="0" w:beforeAutospacing="0" w:after="0" w:afterAutospacing="0"/>
        <w:ind w:right="-72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467450A2" w14:textId="596A5B66" w:rsidR="00AC6A46" w:rsidRPr="007167A3" w:rsidRDefault="00AC6A46" w:rsidP="00AC6A46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Leadership Information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  <w:r w:rsidR="0037117C">
        <w:rPr>
          <w:rStyle w:val="eop"/>
          <w:rFonts w:ascii="Arial" w:hAnsi="Arial" w:cs="Arial"/>
          <w:sz w:val="22"/>
          <w:szCs w:val="22"/>
        </w:rPr>
        <w:t xml:space="preserve"> |  </w:t>
      </w:r>
      <w:r w:rsidR="00B72F55">
        <w:rPr>
          <w:rStyle w:val="normaltextrun"/>
          <w:rFonts w:ascii="Arial" w:hAnsi="Arial" w:cs="Arial"/>
          <w:b/>
          <w:bCs/>
          <w:sz w:val="22"/>
          <w:szCs w:val="22"/>
        </w:rPr>
        <w:t>Co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-Chair from 202</w:t>
      </w:r>
      <w:r w:rsidR="000A3ABD"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-2</w:t>
      </w:r>
      <w:r w:rsidR="000A3ABD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</w:p>
    <w:p w14:paraId="13410A66" w14:textId="1736453C" w:rsidR="00AC6A46" w:rsidRPr="007167A3" w:rsidRDefault="00AC6A46" w:rsidP="000A3ABD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41389876" w14:textId="77777777" w:rsidR="00AC6A46" w:rsidRPr="007167A3" w:rsidRDefault="00AC6A46" w:rsidP="00844183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Jessica Ayub, Co-Chair</w:t>
      </w:r>
      <w:r w:rsidRPr="007167A3">
        <w:rPr>
          <w:rStyle w:val="normaltextrun"/>
          <w:sz w:val="22"/>
          <w:szCs w:val="22"/>
        </w:rPr>
        <w:t> </w:t>
      </w:r>
    </w:p>
    <w:p w14:paraId="333DC38E" w14:textId="77777777" w:rsidR="00AC6A46" w:rsidRPr="007167A3" w:rsidRDefault="00AC6A46" w:rsidP="0084418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Instructor, GCDF/CCSP Credential Course</w:t>
      </w:r>
      <w:r w:rsidRPr="007167A3">
        <w:rPr>
          <w:rStyle w:val="normaltextrun"/>
          <w:sz w:val="22"/>
          <w:szCs w:val="22"/>
        </w:rPr>
        <w:t> </w:t>
      </w:r>
    </w:p>
    <w:p w14:paraId="6383EC82" w14:textId="77777777" w:rsidR="00AC6A46" w:rsidRPr="007167A3" w:rsidRDefault="00AC6A46" w:rsidP="0084418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Normandale Continuing Education, Normandale Community College</w:t>
      </w:r>
      <w:r w:rsidRPr="007167A3">
        <w:rPr>
          <w:rStyle w:val="normaltextrun"/>
          <w:sz w:val="22"/>
          <w:szCs w:val="22"/>
        </w:rPr>
        <w:t> </w:t>
      </w:r>
    </w:p>
    <w:p w14:paraId="571533D5" w14:textId="77777777" w:rsidR="00AC6A46" w:rsidRPr="007167A3" w:rsidRDefault="00AC6A46" w:rsidP="0084418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(763) 248-0854 </w:t>
      </w:r>
      <w:r w:rsidRPr="007167A3">
        <w:rPr>
          <w:rStyle w:val="normaltextrun"/>
          <w:sz w:val="22"/>
          <w:szCs w:val="22"/>
        </w:rPr>
        <w:t> </w:t>
      </w:r>
    </w:p>
    <w:p w14:paraId="33476D7E" w14:textId="6A96342C" w:rsidR="00AC6A46" w:rsidRPr="007167A3" w:rsidRDefault="00AC6A46" w:rsidP="007167A3">
      <w:pPr>
        <w:pStyle w:val="paragraph"/>
        <w:spacing w:before="0" w:beforeAutospacing="0" w:after="0" w:afterAutospacing="0"/>
        <w:ind w:left="1080" w:right="-720"/>
        <w:textAlignment w:val="baseline"/>
        <w:rPr>
          <w:rFonts w:ascii="Segoe UI" w:hAnsi="Segoe UI" w:cs="Segoe UI"/>
          <w:sz w:val="16"/>
          <w:szCs w:val="16"/>
        </w:rPr>
      </w:pPr>
      <w:hyperlink r:id="rId9" w:tgtFrame="_blank" w:history="1">
        <w:r w:rsidRPr="007167A3">
          <w:rPr>
            <w:rStyle w:val="normaltextrun"/>
            <w:rFonts w:ascii="Arial" w:hAnsi="Arial" w:cs="Arial"/>
            <w:color w:val="0000FF"/>
            <w:sz w:val="22"/>
            <w:szCs w:val="22"/>
          </w:rPr>
          <w:t>jessica.ayub@normandale.edu</w:t>
        </w:r>
      </w:hyperlink>
      <w:r w:rsidRPr="007167A3">
        <w:rPr>
          <w:rStyle w:val="eop"/>
          <w:rFonts w:ascii="Arial" w:hAnsi="Arial" w:cs="Arial"/>
          <w:sz w:val="22"/>
          <w:szCs w:val="22"/>
        </w:rPr>
        <w:t> </w:t>
      </w:r>
      <w:r w:rsidR="000A3ABD">
        <w:rPr>
          <w:rStyle w:val="eop"/>
          <w:rFonts w:ascii="Arial" w:hAnsi="Arial" w:cs="Arial"/>
          <w:sz w:val="22"/>
          <w:szCs w:val="22"/>
        </w:rPr>
        <w:t xml:space="preserve">and </w:t>
      </w:r>
      <w:hyperlink r:id="rId10" w:history="1">
        <w:r w:rsidR="000A3ABD" w:rsidRPr="008D4BD6">
          <w:rPr>
            <w:rStyle w:val="Hyperlink"/>
            <w:rFonts w:ascii="Arial" w:hAnsi="Arial" w:cs="Arial"/>
            <w:sz w:val="22"/>
            <w:szCs w:val="22"/>
          </w:rPr>
          <w:t>jessica.ayub.ma@gmail.com</w:t>
        </w:r>
      </w:hyperlink>
      <w:r w:rsidR="000A3ABD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56403704" w14:textId="77777777" w:rsidR="00AC6A46" w:rsidRPr="007167A3" w:rsidRDefault="00AC6A46" w:rsidP="00AC6A46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788B6FCA" w14:textId="5368BFFA" w:rsidR="00AC6A46" w:rsidRPr="007167A3" w:rsidRDefault="00AC6A46" w:rsidP="00AC6A46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Anticipated </w:t>
      </w:r>
      <w:r w:rsidR="00B72F55">
        <w:rPr>
          <w:rStyle w:val="normaltextrun"/>
          <w:rFonts w:ascii="Arial" w:hAnsi="Arial" w:cs="Arial"/>
          <w:b/>
          <w:bCs/>
          <w:sz w:val="22"/>
          <w:szCs w:val="22"/>
        </w:rPr>
        <w:t xml:space="preserve">2 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Co-Chair</w:t>
      </w:r>
      <w:r w:rsidR="00B72F55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 for 202</w:t>
      </w:r>
      <w:r w:rsidR="000A3ABD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-2</w:t>
      </w:r>
      <w:r w:rsidR="000A3ABD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="00CA69D7" w:rsidRPr="007167A3">
        <w:rPr>
          <w:rStyle w:val="normaltextrun"/>
          <w:rFonts w:ascii="Arial" w:hAnsi="Arial" w:cs="Arial"/>
          <w:b/>
          <w:bCs/>
          <w:sz w:val="22"/>
          <w:szCs w:val="22"/>
        </w:rPr>
        <w:br/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506E2564" w14:textId="6F7BABB7" w:rsidR="00844183" w:rsidRPr="007167A3" w:rsidRDefault="006C7E0E" w:rsidP="00DC018B">
      <w:pPr>
        <w:pStyle w:val="paragraph"/>
        <w:spacing w:before="0" w:beforeAutospacing="0" w:after="0" w:afterAutospacing="0"/>
        <w:ind w:left="1080" w:right="-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Vacant and TBD.</w:t>
      </w:r>
    </w:p>
    <w:p w14:paraId="2C9D4B37" w14:textId="77777777" w:rsidR="00844183" w:rsidRPr="007167A3" w:rsidRDefault="00844183" w:rsidP="00844183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11C9752B" w14:textId="77777777" w:rsidR="0037117C" w:rsidRDefault="0037117C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  <w:sectPr w:rsidR="0037117C" w:rsidSect="00CC2E8F">
          <w:pgSz w:w="12240" w:h="15840"/>
          <w:pgMar w:top="1008" w:right="1440" w:bottom="864" w:left="1440" w:header="720" w:footer="720" w:gutter="0"/>
          <w:cols w:space="720"/>
          <w:docGrid w:linePitch="360"/>
        </w:sectPr>
      </w:pPr>
    </w:p>
    <w:p w14:paraId="2FB238E5" w14:textId="7A2164B4" w:rsidR="00AC6A46" w:rsidRPr="007167A3" w:rsidRDefault="00AC6A46" w:rsidP="00AC6A46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Committee Membership</w:t>
      </w:r>
      <w:r w:rsidR="0096733D">
        <w:rPr>
          <w:rStyle w:val="normaltextrun"/>
          <w:rFonts w:ascii="Arial" w:hAnsi="Arial" w:cs="Arial"/>
          <w:b/>
          <w:bCs/>
          <w:sz w:val="22"/>
          <w:szCs w:val="22"/>
        </w:rPr>
        <w:t xml:space="preserve"> as of September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: 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633D6C8D" w14:textId="77777777" w:rsidR="00AC6A46" w:rsidRPr="007167A3" w:rsidRDefault="00AC6A46" w:rsidP="00AC6A46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22786439" w14:textId="77777777" w:rsidR="00920BF7" w:rsidRPr="007167A3" w:rsidRDefault="00920BF7" w:rsidP="00920BF7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Andra D’Amico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19E7ABF6" w14:textId="77777777" w:rsidR="00920BF7" w:rsidRDefault="00920BF7" w:rsidP="00920BF7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Scott Fisher</w:t>
      </w:r>
    </w:p>
    <w:p w14:paraId="6F71E48F" w14:textId="77777777" w:rsidR="00CF2C40" w:rsidRDefault="00AC6A46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Natalie Kauffman</w:t>
      </w:r>
    </w:p>
    <w:p w14:paraId="56E90DED" w14:textId="1BA7D317" w:rsidR="00AC6A46" w:rsidRDefault="00765F6A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Kelvin Ling (Hong Kong/Australia)</w:t>
      </w:r>
    </w:p>
    <w:p w14:paraId="5F72E04B" w14:textId="1B4F4FA4" w:rsidR="00765F6A" w:rsidRPr="007167A3" w:rsidRDefault="00765F6A" w:rsidP="00AC6A46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Arial" w:hAnsi="Arial" w:cs="Arial"/>
          <w:sz w:val="22"/>
          <w:szCs w:val="22"/>
        </w:rPr>
        <w:t>L Michelle Tullier</w:t>
      </w:r>
    </w:p>
    <w:p w14:paraId="661330E0" w14:textId="2AAA2F77" w:rsidR="000C1C72" w:rsidRDefault="000C1C72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Jeremiah Wong</w:t>
      </w:r>
      <w:r w:rsidR="00765F6A">
        <w:rPr>
          <w:rStyle w:val="eop"/>
          <w:rFonts w:ascii="Arial" w:hAnsi="Arial" w:cs="Arial"/>
          <w:sz w:val="22"/>
          <w:szCs w:val="22"/>
        </w:rPr>
        <w:t xml:space="preserve"> (Singapore)</w:t>
      </w:r>
    </w:p>
    <w:p w14:paraId="6DE93A2D" w14:textId="77777777" w:rsidR="0018046B" w:rsidRDefault="0018046B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C574CE4" w14:textId="77777777" w:rsidR="0018046B" w:rsidRPr="00331140" w:rsidRDefault="0018046B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331140">
        <w:rPr>
          <w:rStyle w:val="normaltextrun"/>
          <w:rFonts w:ascii="Arial" w:hAnsi="Arial" w:cs="Arial"/>
          <w:i/>
          <w:iCs/>
          <w:sz w:val="22"/>
          <w:szCs w:val="22"/>
        </w:rPr>
        <w:t>New Members:</w:t>
      </w:r>
    </w:p>
    <w:p w14:paraId="3D901D8F" w14:textId="77777777" w:rsidR="004A0E51" w:rsidRDefault="004A0E51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Nicole Anderson </w:t>
      </w:r>
    </w:p>
    <w:p w14:paraId="7F822226" w14:textId="58833B8B" w:rsidR="0018046B" w:rsidRDefault="0018046B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Sujata Ives</w:t>
      </w:r>
    </w:p>
    <w:p w14:paraId="21C01DA3" w14:textId="586C6217" w:rsidR="0037117C" w:rsidRDefault="004A0E51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Kenyatta Johnson</w:t>
      </w:r>
      <w:r w:rsidR="00581368">
        <w:rPr>
          <w:rStyle w:val="normaltextrun"/>
          <w:rFonts w:ascii="Arial" w:hAnsi="Arial" w:cs="Arial"/>
          <w:sz w:val="22"/>
          <w:szCs w:val="22"/>
        </w:rPr>
        <w:t xml:space="preserve">                   </w:t>
      </w:r>
    </w:p>
    <w:p w14:paraId="7691CFB5" w14:textId="35C1A723" w:rsidR="0037117C" w:rsidRPr="0037117C" w:rsidRDefault="0037117C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br w:type="column"/>
      </w:r>
      <w:r w:rsidRPr="0037117C">
        <w:rPr>
          <w:rStyle w:val="normaltextrun"/>
          <w:rFonts w:ascii="Arial" w:hAnsi="Arial" w:cs="Arial"/>
          <w:b/>
          <w:bCs/>
          <w:sz w:val="22"/>
          <w:szCs w:val="22"/>
        </w:rPr>
        <w:t>Additional Reviewer</w:t>
      </w:r>
      <w:r w:rsidR="00F1349D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Pr="0037117C">
        <w:rPr>
          <w:rStyle w:val="normaltextrun"/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br/>
      </w:r>
    </w:p>
    <w:p w14:paraId="799A709C" w14:textId="38AC82E6" w:rsidR="0037117C" w:rsidRDefault="0037117C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Past Award Committee member, Karol Taylor</w:t>
      </w:r>
    </w:p>
    <w:p w14:paraId="6271803C" w14:textId="2B308BB6" w:rsidR="00F1349D" w:rsidRDefault="00BB3ED1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Sonja Robinson</w:t>
      </w:r>
      <w:r w:rsidR="006E151F">
        <w:rPr>
          <w:rStyle w:val="eop"/>
          <w:rFonts w:ascii="Arial" w:hAnsi="Arial" w:cs="Arial"/>
          <w:sz w:val="22"/>
          <w:szCs w:val="22"/>
        </w:rPr>
        <w:t xml:space="preserve"> (Jamaica)</w:t>
      </w:r>
      <w:r w:rsidR="00F1349D">
        <w:rPr>
          <w:rStyle w:val="eop"/>
          <w:rFonts w:ascii="Arial" w:hAnsi="Arial" w:cs="Arial"/>
          <w:sz w:val="22"/>
          <w:szCs w:val="22"/>
        </w:rPr>
        <w:t>, GCC representative member</w:t>
      </w:r>
    </w:p>
    <w:p w14:paraId="3AD425F6" w14:textId="1F012365" w:rsidR="00F1349D" w:rsidRDefault="004A0E51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Nicole Anderson</w:t>
      </w:r>
      <w:r w:rsidR="00F1349D">
        <w:rPr>
          <w:rStyle w:val="eop"/>
          <w:rFonts w:ascii="Arial" w:hAnsi="Arial" w:cs="Arial"/>
          <w:sz w:val="22"/>
          <w:szCs w:val="22"/>
        </w:rPr>
        <w:t xml:space="preserve">, </w:t>
      </w:r>
      <w:r w:rsidR="00F1349D" w:rsidRPr="00CC2E8F">
        <w:rPr>
          <w:rStyle w:val="normaltextrun"/>
          <w:rFonts w:ascii="Arial" w:hAnsi="Arial" w:cs="Arial"/>
          <w:sz w:val="22"/>
          <w:szCs w:val="22"/>
        </w:rPr>
        <w:t>Diversity Initiatives and Cultural Inclusion Committee</w:t>
      </w:r>
      <w:r w:rsidR="00F1349D">
        <w:rPr>
          <w:rStyle w:val="normaltextrun"/>
          <w:rFonts w:ascii="Arial" w:hAnsi="Arial" w:cs="Arial"/>
          <w:sz w:val="22"/>
          <w:szCs w:val="22"/>
        </w:rPr>
        <w:t xml:space="preserve"> member</w:t>
      </w:r>
    </w:p>
    <w:p w14:paraId="0CBC2837" w14:textId="77777777" w:rsidR="0096733D" w:rsidRDefault="0096733D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63565D8" w14:textId="77777777" w:rsidR="0096733D" w:rsidRPr="0096733D" w:rsidRDefault="0096733D" w:rsidP="0096733D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Award Committee Supporters</w:t>
      </w:r>
      <w:r w:rsidRPr="0096733D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</w:p>
    <w:p w14:paraId="43882ED8" w14:textId="77777777" w:rsidR="0096733D" w:rsidRDefault="0096733D" w:rsidP="0096733D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Sing Chee Wong </w:t>
      </w:r>
    </w:p>
    <w:p w14:paraId="5A79DDE6" w14:textId="77777777" w:rsidR="0096733D" w:rsidRDefault="0096733D" w:rsidP="0096733D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Soonhoon Ahn </w:t>
      </w:r>
    </w:p>
    <w:p w14:paraId="1FB9DCFC" w14:textId="77777777" w:rsidR="00581368" w:rsidRDefault="00581368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D2D471" w14:textId="77777777" w:rsidR="0096733D" w:rsidRPr="0096733D" w:rsidRDefault="0096733D" w:rsidP="0096733D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Board Liaisons</w:t>
      </w:r>
      <w:r w:rsidRPr="0096733D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</w:p>
    <w:p w14:paraId="7B2CD115" w14:textId="77777777" w:rsidR="0096733D" w:rsidRDefault="0096733D" w:rsidP="0096733D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Melissa “Missy” Wheeler, current</w:t>
      </w:r>
    </w:p>
    <w:p w14:paraId="015E1143" w14:textId="77777777" w:rsidR="0096733D" w:rsidRPr="00CF2C40" w:rsidRDefault="0096733D" w:rsidP="0096733D">
      <w:pPr>
        <w:pStyle w:val="paragraph"/>
        <w:spacing w:before="0" w:beforeAutospacing="0" w:after="0" w:afterAutospacing="0"/>
        <w:ind w:right="-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Deanna Knighton, former</w:t>
      </w:r>
    </w:p>
    <w:p w14:paraId="030A6E4E" w14:textId="77777777" w:rsidR="0096733D" w:rsidRDefault="0096733D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8A0A5CB" w14:textId="77777777" w:rsidR="0018046B" w:rsidRDefault="0018046B" w:rsidP="00AC6A46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  <w:sectPr w:rsidR="0018046B" w:rsidSect="0037117C">
          <w:type w:val="continuous"/>
          <w:pgSz w:w="12240" w:h="15840"/>
          <w:pgMar w:top="1008" w:right="1440" w:bottom="864" w:left="1440" w:header="720" w:footer="720" w:gutter="0"/>
          <w:cols w:num="2" w:space="720"/>
          <w:docGrid w:linePitch="360"/>
        </w:sectPr>
      </w:pPr>
    </w:p>
    <w:p w14:paraId="0E1B5908" w14:textId="5AD125E6" w:rsidR="00CF2C40" w:rsidRPr="00765F6A" w:rsidRDefault="00AC6A46" w:rsidP="00AC6A46">
      <w:pPr>
        <w:pStyle w:val="paragraph"/>
        <w:spacing w:before="0" w:beforeAutospacing="0" w:after="0" w:afterAutospacing="0"/>
        <w:ind w:right="-720"/>
        <w:textAlignment w:val="baseline"/>
        <w:rPr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Committee Activities to Date:  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  <w:hyperlink r:id="rId11" w:history="1">
        <w:r w:rsidR="000A3ABD" w:rsidRPr="008D4BD6">
          <w:rPr>
            <w:rStyle w:val="Hyperlink"/>
            <w:rFonts w:ascii="Arial" w:hAnsi="Arial" w:cs="Arial"/>
            <w:sz w:val="22"/>
            <w:szCs w:val="22"/>
          </w:rPr>
          <w:t>https://www.ncda.org/aws/NCDA/pt/sp/membership_awards</w:t>
        </w:r>
      </w:hyperlink>
      <w:r w:rsidR="000A3ABD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0D9AAF93" w14:textId="52AF9B54" w:rsidR="00AC6A46" w:rsidRPr="000A3ABD" w:rsidRDefault="00AC6A46" w:rsidP="000A3ABD">
      <w:pPr>
        <w:pStyle w:val="paragraph"/>
        <w:spacing w:before="0" w:beforeAutospacing="0" w:after="80" w:afterAutospacing="0"/>
        <w:ind w:left="144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4ADF73" w14:textId="5E8B9110" w:rsidR="00581368" w:rsidRPr="00581368" w:rsidRDefault="000A3ABD" w:rsidP="00581368">
      <w:pPr>
        <w:pStyle w:val="paragraph"/>
        <w:numPr>
          <w:ilvl w:val="0"/>
          <w:numId w:val="9"/>
        </w:numPr>
        <w:spacing w:before="0" w:beforeAutospacing="0" w:after="160" w:afterAutospacing="0"/>
        <w:ind w:left="144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 xml:space="preserve">Increased awareness of the awards and professional development benefits contributing </w:t>
      </w:r>
      <w:r w:rsidRPr="00765F6A">
        <w:rPr>
          <w:rStyle w:val="normaltextrun"/>
          <w:rFonts w:ascii="Arial" w:hAnsi="Arial" w:cs="Arial"/>
          <w:sz w:val="22"/>
          <w:szCs w:val="22"/>
        </w:rPr>
        <w:t>to and seeking nominations via the NCDA 2024 conference presentation, “</w:t>
      </w:r>
      <w:r w:rsidR="00765F6A" w:rsidRPr="00765F6A">
        <w:rPr>
          <w:rFonts w:ascii="Arial" w:eastAsia="Calibri" w:hAnsi="Arial" w:cs="Arial"/>
          <w:i/>
          <w:iCs/>
          <w:color w:val="000000"/>
          <w:sz w:val="22"/>
          <w:szCs w:val="22"/>
        </w:rPr>
        <w:t>Honor Diversity when Interconnecting Career Development and Mental Health</w:t>
      </w:r>
      <w:r w:rsidRPr="00765F6A">
        <w:rPr>
          <w:rStyle w:val="normaltextrun"/>
          <w:rFonts w:ascii="Arial" w:hAnsi="Arial" w:cs="Arial"/>
          <w:sz w:val="22"/>
          <w:szCs w:val="22"/>
        </w:rPr>
        <w:t>,” with previous award winners.</w:t>
      </w:r>
      <w:r w:rsidRPr="007167A3">
        <w:rPr>
          <w:rStyle w:val="normaltextrun"/>
          <w:rFonts w:ascii="Arial" w:hAnsi="Arial" w:cs="Arial"/>
          <w:sz w:val="22"/>
          <w:szCs w:val="22"/>
        </w:rPr>
        <w:t>  </w:t>
      </w:r>
      <w:r w:rsidRPr="000A3ABD">
        <w:rPr>
          <w:rStyle w:val="normaltextrun"/>
          <w:rFonts w:ascii="Arial" w:hAnsi="Arial" w:cs="Arial"/>
          <w:sz w:val="22"/>
          <w:szCs w:val="22"/>
        </w:rPr>
        <w:t> </w:t>
      </w:r>
    </w:p>
    <w:p w14:paraId="11A11BD1" w14:textId="1C5A3A16" w:rsidR="00AC6A46" w:rsidRPr="007167A3" w:rsidRDefault="00AC6A46" w:rsidP="00581368">
      <w:pPr>
        <w:pStyle w:val="paragraph"/>
        <w:numPr>
          <w:ilvl w:val="0"/>
          <w:numId w:val="9"/>
        </w:numPr>
        <w:spacing w:before="0" w:beforeAutospacing="0" w:after="160" w:afterAutospacing="0"/>
        <w:ind w:left="1440"/>
        <w:textAlignment w:val="baseline"/>
        <w:rPr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We reviewed NCDA 202</w:t>
      </w:r>
      <w:r w:rsidR="000A3ABD">
        <w:rPr>
          <w:rStyle w:val="normaltextrun"/>
          <w:rFonts w:ascii="Arial" w:hAnsi="Arial" w:cs="Arial"/>
          <w:sz w:val="22"/>
          <w:szCs w:val="22"/>
        </w:rPr>
        <w:t xml:space="preserve">4 </w:t>
      </w:r>
      <w:r w:rsidRPr="007167A3">
        <w:rPr>
          <w:rStyle w:val="normaltextrun"/>
          <w:rFonts w:ascii="Arial" w:hAnsi="Arial" w:cs="Arial"/>
          <w:sz w:val="22"/>
          <w:szCs w:val="22"/>
        </w:rPr>
        <w:t>awards application materials, evaluated them, and selected awardees for each award. 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6CB4E7F5" w14:textId="5BB726D9" w:rsidR="00AC6A46" w:rsidRPr="007167A3" w:rsidRDefault="00AC6A46" w:rsidP="00581368">
      <w:pPr>
        <w:pStyle w:val="paragraph"/>
        <w:numPr>
          <w:ilvl w:val="0"/>
          <w:numId w:val="10"/>
        </w:numPr>
        <w:spacing w:before="0" w:beforeAutospacing="0" w:after="160" w:afterAutospacing="0"/>
        <w:ind w:left="1800"/>
        <w:textAlignment w:val="baseline"/>
        <w:rPr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We worked with NCDA headquarters to inform NCDA 202</w:t>
      </w:r>
      <w:r w:rsidR="000A3ABD">
        <w:rPr>
          <w:rStyle w:val="normaltextrun"/>
          <w:rFonts w:ascii="Arial" w:hAnsi="Arial" w:cs="Arial"/>
          <w:sz w:val="22"/>
          <w:szCs w:val="22"/>
        </w:rPr>
        <w:t>4</w:t>
      </w:r>
      <w:r w:rsidRPr="007167A3">
        <w:rPr>
          <w:rStyle w:val="normaltextrun"/>
          <w:rFonts w:ascii="Arial" w:hAnsi="Arial" w:cs="Arial"/>
          <w:sz w:val="22"/>
          <w:szCs w:val="22"/>
        </w:rPr>
        <w:t xml:space="preserve"> awardees. 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73339A56" w14:textId="6D65CEB6" w:rsidR="00AC6A46" w:rsidRPr="007167A3" w:rsidRDefault="00AC6A46" w:rsidP="00581368">
      <w:pPr>
        <w:pStyle w:val="paragraph"/>
        <w:numPr>
          <w:ilvl w:val="0"/>
          <w:numId w:val="9"/>
        </w:numPr>
        <w:spacing w:before="0" w:beforeAutospacing="0" w:after="160" w:afterAutospacing="0"/>
        <w:ind w:left="144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 xml:space="preserve">We reviewed </w:t>
      </w:r>
      <w:r w:rsidR="00B630C8">
        <w:rPr>
          <w:rStyle w:val="normaltextrun"/>
          <w:rFonts w:ascii="Arial" w:hAnsi="Arial" w:cs="Arial"/>
          <w:sz w:val="22"/>
          <w:szCs w:val="22"/>
        </w:rPr>
        <w:t xml:space="preserve">and collaborated on </w:t>
      </w:r>
      <w:r w:rsidRPr="007167A3">
        <w:rPr>
          <w:rStyle w:val="normaltextrun"/>
          <w:rFonts w:ascii="Arial" w:hAnsi="Arial" w:cs="Arial"/>
          <w:sz w:val="22"/>
          <w:szCs w:val="22"/>
        </w:rPr>
        <w:t>the award submission process with Headquarters.</w:t>
      </w:r>
      <w:r w:rsidRPr="007167A3">
        <w:rPr>
          <w:rStyle w:val="normaltextrun"/>
          <w:sz w:val="22"/>
          <w:szCs w:val="22"/>
        </w:rPr>
        <w:t> </w:t>
      </w:r>
    </w:p>
    <w:p w14:paraId="1DB4CAA8" w14:textId="0013B118" w:rsidR="00AC6A46" w:rsidRPr="007167A3" w:rsidRDefault="00AC6A46" w:rsidP="00581368">
      <w:pPr>
        <w:pStyle w:val="paragraph"/>
        <w:numPr>
          <w:ilvl w:val="0"/>
          <w:numId w:val="9"/>
        </w:numPr>
        <w:spacing w:before="0" w:beforeAutospacing="0" w:after="160" w:afterAutospacing="0"/>
        <w:ind w:left="144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We extended the award nomination deadline to February</w:t>
      </w:r>
      <w:r w:rsidR="000A3ABD">
        <w:rPr>
          <w:rStyle w:val="normaltextrun"/>
          <w:rFonts w:ascii="Arial" w:hAnsi="Arial" w:cs="Arial"/>
          <w:sz w:val="22"/>
          <w:szCs w:val="22"/>
        </w:rPr>
        <w:t xml:space="preserve"> 29</w:t>
      </w:r>
      <w:r w:rsidRPr="007167A3">
        <w:rPr>
          <w:rStyle w:val="normaltextrun"/>
          <w:rFonts w:ascii="Arial" w:hAnsi="Arial" w:cs="Arial"/>
          <w:sz w:val="22"/>
          <w:szCs w:val="22"/>
        </w:rPr>
        <w:t>, 202</w:t>
      </w:r>
      <w:r w:rsidR="000A3ABD">
        <w:rPr>
          <w:rStyle w:val="normaltextrun"/>
          <w:rFonts w:ascii="Arial" w:hAnsi="Arial" w:cs="Arial"/>
          <w:sz w:val="22"/>
          <w:szCs w:val="22"/>
        </w:rPr>
        <w:t>4</w:t>
      </w:r>
      <w:r w:rsidRPr="007167A3">
        <w:rPr>
          <w:rStyle w:val="normaltextrun"/>
          <w:rFonts w:ascii="Arial" w:hAnsi="Arial" w:cs="Arial"/>
          <w:sz w:val="22"/>
          <w:szCs w:val="22"/>
        </w:rPr>
        <w:t>.</w:t>
      </w:r>
      <w:r w:rsidRPr="007167A3">
        <w:rPr>
          <w:rStyle w:val="normaltextrun"/>
          <w:sz w:val="22"/>
          <w:szCs w:val="22"/>
        </w:rPr>
        <w:t> </w:t>
      </w:r>
    </w:p>
    <w:p w14:paraId="3BCF5AC9" w14:textId="77777777" w:rsidR="00AC6A46" w:rsidRPr="007167A3" w:rsidRDefault="00AC6A46" w:rsidP="00581368">
      <w:pPr>
        <w:pStyle w:val="paragraph"/>
        <w:numPr>
          <w:ilvl w:val="0"/>
          <w:numId w:val="9"/>
        </w:numPr>
        <w:spacing w:before="0" w:beforeAutospacing="0" w:after="160" w:afterAutospacing="0"/>
        <w:ind w:left="144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We created a marketing plan in collaboration with HQ including member updates and email to all members and an article in Career Convergence.</w:t>
      </w:r>
      <w:r w:rsidRPr="007167A3">
        <w:rPr>
          <w:rStyle w:val="normaltextrun"/>
          <w:sz w:val="22"/>
          <w:szCs w:val="22"/>
        </w:rPr>
        <w:t> </w:t>
      </w:r>
    </w:p>
    <w:p w14:paraId="09C5C386" w14:textId="5CDC49A5" w:rsidR="00AC6A46" w:rsidRPr="007167A3" w:rsidRDefault="00AC6A46" w:rsidP="00B21D39">
      <w:pPr>
        <w:pStyle w:val="paragraph"/>
        <w:numPr>
          <w:ilvl w:val="0"/>
          <w:numId w:val="9"/>
        </w:numPr>
        <w:spacing w:before="0" w:beforeAutospacing="0" w:after="80" w:afterAutospacing="0"/>
        <w:ind w:left="144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 xml:space="preserve">Increased awareness of the awards and professional development benefits </w:t>
      </w:r>
      <w:r w:rsidR="007657EC" w:rsidRPr="007167A3">
        <w:rPr>
          <w:rStyle w:val="normaltextrun"/>
          <w:rFonts w:ascii="Arial" w:hAnsi="Arial" w:cs="Arial"/>
          <w:sz w:val="22"/>
          <w:szCs w:val="22"/>
        </w:rPr>
        <w:t xml:space="preserve">contributing to and seeking nominations </w:t>
      </w:r>
      <w:r w:rsidRPr="007167A3">
        <w:rPr>
          <w:rStyle w:val="normaltextrun"/>
          <w:rFonts w:ascii="Arial" w:hAnsi="Arial" w:cs="Arial"/>
          <w:sz w:val="22"/>
          <w:szCs w:val="22"/>
        </w:rPr>
        <w:t>via the NCDA 202</w:t>
      </w:r>
      <w:r w:rsidR="000A3ABD">
        <w:rPr>
          <w:rStyle w:val="normaltextrun"/>
          <w:rFonts w:ascii="Arial" w:hAnsi="Arial" w:cs="Arial"/>
          <w:sz w:val="22"/>
          <w:szCs w:val="22"/>
        </w:rPr>
        <w:t>3</w:t>
      </w:r>
      <w:r w:rsidRPr="007167A3">
        <w:rPr>
          <w:rStyle w:val="normaltextrun"/>
          <w:rFonts w:ascii="Arial" w:hAnsi="Arial" w:cs="Arial"/>
          <w:sz w:val="22"/>
          <w:szCs w:val="22"/>
        </w:rPr>
        <w:t xml:space="preserve"> conference presentation, “</w:t>
      </w:r>
      <w:r w:rsidRPr="007167A3">
        <w:rPr>
          <w:rStyle w:val="normaltextrun"/>
          <w:rFonts w:ascii="Arial" w:hAnsi="Arial" w:cs="Arial"/>
          <w:i/>
          <w:iCs/>
          <w:sz w:val="22"/>
          <w:szCs w:val="22"/>
        </w:rPr>
        <w:t>Cultivating Initiatives for Global Social Justice in Career Development with Former NCDA Awardees</w:t>
      </w:r>
      <w:r w:rsidRPr="007167A3">
        <w:rPr>
          <w:rStyle w:val="normaltextrun"/>
          <w:rFonts w:ascii="Arial" w:hAnsi="Arial" w:cs="Arial"/>
          <w:sz w:val="22"/>
          <w:szCs w:val="22"/>
        </w:rPr>
        <w:t>,” with previous award winners.  </w:t>
      </w:r>
      <w:r w:rsidRPr="007167A3">
        <w:rPr>
          <w:rStyle w:val="normaltextrun"/>
          <w:sz w:val="22"/>
          <w:szCs w:val="22"/>
        </w:rPr>
        <w:t> </w:t>
      </w:r>
    </w:p>
    <w:p w14:paraId="02EA99D7" w14:textId="77777777" w:rsidR="00AC6A46" w:rsidRPr="007167A3" w:rsidRDefault="00AC6A46" w:rsidP="00AC6A46">
      <w:pPr>
        <w:pStyle w:val="paragraph"/>
        <w:spacing w:before="0" w:beforeAutospacing="0" w:after="0" w:afterAutospacing="0"/>
        <w:ind w:left="720"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25BC5A44" w14:textId="77777777" w:rsidR="00B630C8" w:rsidRDefault="00B630C8">
      <w:pPr>
        <w:rPr>
          <w:rStyle w:val="normaltextrun"/>
          <w:rFonts w:ascii="Arial" w:hAnsi="Arial" w:cs="Arial"/>
          <w:b/>
          <w:bCs/>
          <w:sz w:val="22"/>
          <w:szCs w:val="22"/>
          <w:lang w:eastAsia="zh-CN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br w:type="page"/>
      </w:r>
    </w:p>
    <w:p w14:paraId="10AAA790" w14:textId="0540E5CB" w:rsidR="00B630C8" w:rsidRPr="007167A3" w:rsidRDefault="00B630C8" w:rsidP="00B630C8">
      <w:pPr>
        <w:pStyle w:val="paragraph"/>
        <w:spacing w:before="0" w:beforeAutospacing="0" w:after="0" w:afterAutospacing="0"/>
        <w:ind w:right="-720"/>
        <w:textAlignment w:val="baseline"/>
        <w:rPr>
          <w:rFonts w:ascii="Segoe UI" w:hAnsi="Segoe UI" w:cs="Segoe UI"/>
          <w:sz w:val="16"/>
          <w:szCs w:val="16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NCDA COMMITTEE REPORT FORMAT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 xml:space="preserve"> |  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NCDA AWARDS COMMITTEE</w:t>
      </w:r>
    </w:p>
    <w:p w14:paraId="2E4C0BFA" w14:textId="77777777" w:rsidR="00B630C8" w:rsidRDefault="00B630C8" w:rsidP="008E4587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3E0CE8A" w14:textId="45DF9B0D" w:rsidR="008E4587" w:rsidRDefault="00AC6A46" w:rsidP="008E4587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Projected Plan/Work Completed through </w:t>
      </w:r>
      <w:r w:rsidR="00581368">
        <w:rPr>
          <w:rStyle w:val="normaltextrun"/>
          <w:rFonts w:ascii="Arial" w:hAnsi="Arial" w:cs="Arial"/>
          <w:b/>
          <w:bCs/>
          <w:sz w:val="22"/>
          <w:szCs w:val="22"/>
        </w:rPr>
        <w:t>September 2024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  <w:r w:rsidR="008E4587">
        <w:rPr>
          <w:rStyle w:val="normaltextrun"/>
          <w:rFonts w:ascii="Arial" w:hAnsi="Arial" w:cs="Arial"/>
          <w:sz w:val="22"/>
          <w:szCs w:val="22"/>
        </w:rPr>
        <w:t>Chair and other members p</w:t>
      </w:r>
      <w:r w:rsidRPr="008E4587">
        <w:rPr>
          <w:rStyle w:val="normaltextrun"/>
          <w:rFonts w:ascii="Arial" w:hAnsi="Arial" w:cs="Arial"/>
          <w:sz w:val="22"/>
          <w:szCs w:val="22"/>
        </w:rPr>
        <w:t>lan</w:t>
      </w:r>
      <w:r w:rsidR="008E4587">
        <w:rPr>
          <w:rStyle w:val="normaltextrun"/>
          <w:rFonts w:ascii="Arial" w:hAnsi="Arial" w:cs="Arial"/>
          <w:sz w:val="22"/>
          <w:szCs w:val="22"/>
        </w:rPr>
        <w:t>ned and executed</w:t>
      </w:r>
      <w:r w:rsidRPr="008E4587">
        <w:rPr>
          <w:rStyle w:val="normaltextrun"/>
          <w:rFonts w:ascii="Arial" w:hAnsi="Arial" w:cs="Arial"/>
          <w:sz w:val="22"/>
          <w:szCs w:val="22"/>
        </w:rPr>
        <w:t xml:space="preserve"> awards committee activities (e.g., outreach activities, award submission system updates)</w:t>
      </w:r>
      <w:r w:rsidR="008E4587">
        <w:rPr>
          <w:rStyle w:val="normaltextrun"/>
          <w:rFonts w:ascii="Arial" w:hAnsi="Arial" w:cs="Arial"/>
          <w:sz w:val="22"/>
          <w:szCs w:val="22"/>
        </w:rPr>
        <w:t>.</w:t>
      </w:r>
    </w:p>
    <w:p w14:paraId="4DC2F353" w14:textId="47549B90" w:rsidR="00AC6A46" w:rsidRPr="008E4587" w:rsidRDefault="00AC6A46" w:rsidP="008E4587">
      <w:pPr>
        <w:pStyle w:val="paragraph"/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E4587">
        <w:rPr>
          <w:rStyle w:val="normaltextrun"/>
          <w:rFonts w:ascii="Arial" w:hAnsi="Arial" w:cs="Arial"/>
          <w:sz w:val="22"/>
          <w:szCs w:val="22"/>
        </w:rPr>
        <w:t>  </w:t>
      </w:r>
    </w:p>
    <w:p w14:paraId="4AFD8501" w14:textId="46A147EF" w:rsidR="00AC6A46" w:rsidRPr="007167A3" w:rsidRDefault="00AC6A46" w:rsidP="007657EC">
      <w:pPr>
        <w:pStyle w:val="paragraph"/>
        <w:numPr>
          <w:ilvl w:val="0"/>
          <w:numId w:val="9"/>
        </w:numPr>
        <w:spacing w:before="0" w:beforeAutospacing="0" w:after="80" w:afterAutospacing="0"/>
        <w:ind w:left="144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Schedule</w:t>
      </w:r>
      <w:r w:rsidR="00581368">
        <w:rPr>
          <w:rStyle w:val="normaltextrun"/>
          <w:rFonts w:ascii="Arial" w:hAnsi="Arial" w:cs="Arial"/>
          <w:sz w:val="22"/>
          <w:szCs w:val="22"/>
        </w:rPr>
        <w:t>d</w:t>
      </w:r>
      <w:r w:rsidRPr="007167A3">
        <w:rPr>
          <w:rStyle w:val="normaltextrun"/>
          <w:rFonts w:ascii="Arial" w:hAnsi="Arial" w:cs="Arial"/>
          <w:sz w:val="22"/>
          <w:szCs w:val="22"/>
        </w:rPr>
        <w:t xml:space="preserve"> a general awards committee meeting</w:t>
      </w:r>
      <w:r w:rsidR="009664D9">
        <w:rPr>
          <w:rStyle w:val="normaltextrun"/>
          <w:rFonts w:ascii="Arial" w:hAnsi="Arial" w:cs="Arial"/>
          <w:sz w:val="22"/>
          <w:szCs w:val="22"/>
        </w:rPr>
        <w:t xml:space="preserve"> and followed up with 2 Awards Review meetings</w:t>
      </w:r>
      <w:r w:rsidRPr="007167A3">
        <w:rPr>
          <w:rStyle w:val="normaltextrun"/>
          <w:rFonts w:ascii="Arial" w:hAnsi="Arial" w:cs="Arial"/>
          <w:sz w:val="22"/>
          <w:szCs w:val="22"/>
        </w:rPr>
        <w:t> </w:t>
      </w:r>
    </w:p>
    <w:p w14:paraId="7AE446A2" w14:textId="1EAFE222" w:rsidR="00AC6A46" w:rsidRPr="007167A3" w:rsidRDefault="00AC6A46" w:rsidP="007657EC">
      <w:pPr>
        <w:pStyle w:val="paragraph"/>
        <w:numPr>
          <w:ilvl w:val="0"/>
          <w:numId w:val="9"/>
        </w:numPr>
        <w:spacing w:before="0" w:beforeAutospacing="0" w:after="80" w:afterAutospacing="0"/>
        <w:ind w:left="144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Encourage</w:t>
      </w:r>
      <w:r w:rsidR="00581368">
        <w:rPr>
          <w:rStyle w:val="normaltextrun"/>
          <w:rFonts w:ascii="Arial" w:hAnsi="Arial" w:cs="Arial"/>
          <w:sz w:val="22"/>
          <w:szCs w:val="22"/>
        </w:rPr>
        <w:t>d</w:t>
      </w:r>
      <w:r w:rsidRPr="007167A3">
        <w:rPr>
          <w:rStyle w:val="normaltextrun"/>
          <w:rFonts w:ascii="Arial" w:hAnsi="Arial" w:cs="Arial"/>
          <w:sz w:val="22"/>
          <w:szCs w:val="22"/>
        </w:rPr>
        <w:t xml:space="preserve"> members to consider submitting 2024 conference proposals</w:t>
      </w:r>
      <w:r w:rsidRPr="007167A3">
        <w:rPr>
          <w:rStyle w:val="normaltextrun"/>
          <w:sz w:val="22"/>
          <w:szCs w:val="22"/>
        </w:rPr>
        <w:t> </w:t>
      </w:r>
    </w:p>
    <w:p w14:paraId="2276BBCD" w14:textId="5C82EA19" w:rsidR="00AC6A46" w:rsidRPr="007167A3" w:rsidRDefault="00AC6A46" w:rsidP="007657EC">
      <w:pPr>
        <w:pStyle w:val="paragraph"/>
        <w:numPr>
          <w:ilvl w:val="0"/>
          <w:numId w:val="9"/>
        </w:numPr>
        <w:spacing w:before="0" w:beforeAutospacing="0" w:after="80" w:afterAutospacing="0"/>
        <w:ind w:left="1440"/>
        <w:textAlignment w:val="baseline"/>
        <w:rPr>
          <w:rStyle w:val="normaltextrun"/>
          <w:sz w:val="22"/>
          <w:szCs w:val="22"/>
        </w:rPr>
      </w:pPr>
      <w:r w:rsidRPr="007167A3">
        <w:rPr>
          <w:rStyle w:val="normaltextrun"/>
          <w:rFonts w:ascii="Arial" w:hAnsi="Arial" w:cs="Arial"/>
          <w:sz w:val="22"/>
          <w:szCs w:val="22"/>
        </w:rPr>
        <w:t>Continue</w:t>
      </w:r>
      <w:r w:rsidR="00581368">
        <w:rPr>
          <w:rStyle w:val="normaltextrun"/>
          <w:rFonts w:ascii="Arial" w:hAnsi="Arial" w:cs="Arial"/>
          <w:sz w:val="22"/>
          <w:szCs w:val="22"/>
        </w:rPr>
        <w:t>d</w:t>
      </w:r>
      <w:r w:rsidRPr="007167A3">
        <w:rPr>
          <w:rStyle w:val="normaltextrun"/>
          <w:rFonts w:ascii="Arial" w:hAnsi="Arial" w:cs="Arial"/>
          <w:sz w:val="22"/>
          <w:szCs w:val="22"/>
        </w:rPr>
        <w:t xml:space="preserve"> to recruit additional members to the </w:t>
      </w:r>
      <w:r w:rsidR="007657EC" w:rsidRPr="007167A3">
        <w:rPr>
          <w:rStyle w:val="normaltextrun"/>
          <w:rFonts w:ascii="Arial" w:hAnsi="Arial" w:cs="Arial"/>
          <w:sz w:val="22"/>
          <w:szCs w:val="22"/>
        </w:rPr>
        <w:t>C</w:t>
      </w:r>
      <w:r w:rsidRPr="007167A3">
        <w:rPr>
          <w:rStyle w:val="normaltextrun"/>
          <w:rFonts w:ascii="Arial" w:hAnsi="Arial" w:cs="Arial"/>
          <w:sz w:val="22"/>
          <w:szCs w:val="22"/>
        </w:rPr>
        <w:t>ommittee </w:t>
      </w:r>
      <w:r w:rsidRPr="007167A3">
        <w:rPr>
          <w:rStyle w:val="normaltextrun"/>
          <w:sz w:val="22"/>
          <w:szCs w:val="22"/>
        </w:rPr>
        <w:t> </w:t>
      </w:r>
    </w:p>
    <w:p w14:paraId="400F6032" w14:textId="7AC7BB0C" w:rsidR="00AC6A46" w:rsidRPr="007167A3" w:rsidRDefault="00581368" w:rsidP="007657EC">
      <w:pPr>
        <w:pStyle w:val="paragraph"/>
        <w:numPr>
          <w:ilvl w:val="0"/>
          <w:numId w:val="9"/>
        </w:numPr>
        <w:spacing w:before="0" w:beforeAutospacing="0" w:after="80" w:afterAutospacing="0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Natalie Kauffman </w:t>
      </w:r>
      <w:r w:rsidR="00AC6A46" w:rsidRPr="007167A3">
        <w:rPr>
          <w:rStyle w:val="normaltextrun"/>
          <w:rFonts w:ascii="Arial" w:hAnsi="Arial" w:cs="Arial"/>
          <w:sz w:val="22"/>
          <w:szCs w:val="22"/>
        </w:rPr>
        <w:t>submi</w:t>
      </w:r>
      <w:r>
        <w:rPr>
          <w:rStyle w:val="normaltextrun"/>
          <w:rFonts w:ascii="Arial" w:hAnsi="Arial" w:cs="Arial"/>
          <w:sz w:val="22"/>
          <w:szCs w:val="22"/>
        </w:rPr>
        <w:t>t</w:t>
      </w:r>
      <w:r w:rsidR="00AC6A46" w:rsidRPr="007167A3">
        <w:rPr>
          <w:rStyle w:val="normaltextrun"/>
          <w:rFonts w:ascii="Arial" w:hAnsi="Arial" w:cs="Arial"/>
          <w:sz w:val="22"/>
          <w:szCs w:val="22"/>
        </w:rPr>
        <w:t>t</w:t>
      </w:r>
      <w:r>
        <w:rPr>
          <w:rStyle w:val="normaltextrun"/>
          <w:rFonts w:ascii="Arial" w:hAnsi="Arial" w:cs="Arial"/>
          <w:sz w:val="22"/>
          <w:szCs w:val="22"/>
        </w:rPr>
        <w:t>ed</w:t>
      </w:r>
      <w:r w:rsidR="00AC6A46" w:rsidRPr="007167A3">
        <w:rPr>
          <w:rStyle w:val="normaltextrun"/>
          <w:rFonts w:ascii="Arial" w:hAnsi="Arial" w:cs="Arial"/>
          <w:sz w:val="22"/>
          <w:szCs w:val="22"/>
        </w:rPr>
        <w:t xml:space="preserve"> an article for Career Convergence</w:t>
      </w:r>
    </w:p>
    <w:p w14:paraId="11249D06" w14:textId="77777777" w:rsidR="00581368" w:rsidRDefault="00581368" w:rsidP="007657EC">
      <w:pPr>
        <w:pStyle w:val="paragraph"/>
        <w:numPr>
          <w:ilvl w:val="0"/>
          <w:numId w:val="9"/>
        </w:numPr>
        <w:spacing w:before="0" w:beforeAutospacing="0" w:after="80" w:afterAutospacing="0"/>
        <w:ind w:left="144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Continual outreach and collaboration with other NCDA Committee leadership members resulted in:</w:t>
      </w:r>
    </w:p>
    <w:p w14:paraId="7CE9CAD5" w14:textId="77777777" w:rsidR="0081734C" w:rsidRDefault="00581368" w:rsidP="0081734C">
      <w:pPr>
        <w:pStyle w:val="paragraph"/>
        <w:numPr>
          <w:ilvl w:val="2"/>
          <w:numId w:val="9"/>
        </w:numPr>
        <w:spacing w:before="0" w:beforeAutospacing="0" w:after="80" w:afterAutospacing="0"/>
        <w:ind w:left="180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1734C">
        <w:rPr>
          <w:rStyle w:val="normaltextrun"/>
          <w:rFonts w:ascii="Arial" w:hAnsi="Arial" w:cs="Arial"/>
          <w:sz w:val="22"/>
          <w:szCs w:val="22"/>
        </w:rPr>
        <w:t>Legislative Award moving to the Government Relations Committee coordinating a recipient</w:t>
      </w:r>
    </w:p>
    <w:p w14:paraId="4C3331A6" w14:textId="41D4238C" w:rsidR="0081734C" w:rsidRDefault="0081734C" w:rsidP="0013250A">
      <w:pPr>
        <w:pStyle w:val="paragraph"/>
        <w:numPr>
          <w:ilvl w:val="2"/>
          <w:numId w:val="9"/>
        </w:numPr>
        <w:spacing w:before="0" w:beforeAutospacing="0" w:after="80" w:afterAutospacing="0"/>
        <w:ind w:left="180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1734C">
        <w:rPr>
          <w:rStyle w:val="normaltextrun"/>
          <w:rFonts w:ascii="Arial" w:hAnsi="Arial" w:cs="Arial"/>
          <w:sz w:val="22"/>
          <w:szCs w:val="22"/>
        </w:rPr>
        <w:t>Considered the Merit Award being open to groups, not just individual</w:t>
      </w:r>
      <w:r>
        <w:rPr>
          <w:rStyle w:val="normaltextrun"/>
          <w:rFonts w:ascii="Arial" w:hAnsi="Arial" w:cs="Arial"/>
          <w:sz w:val="22"/>
          <w:szCs w:val="22"/>
        </w:rPr>
        <w:t>s. After due considering, Headquarters and other NCDA Leaders all agreed on keeping this Awards as is.</w:t>
      </w:r>
    </w:p>
    <w:p w14:paraId="675B77AB" w14:textId="77777777" w:rsidR="0013250A" w:rsidRPr="0013250A" w:rsidRDefault="0013250A" w:rsidP="0013250A">
      <w:pPr>
        <w:pStyle w:val="paragraph"/>
        <w:spacing w:before="0" w:beforeAutospacing="0" w:after="80" w:afterAutospacing="0"/>
        <w:ind w:left="180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94F64E" w14:textId="17A9CD66" w:rsidR="007167A3" w:rsidRPr="007167A3" w:rsidRDefault="007167A3" w:rsidP="007167A3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Projected Plan/Work to Consider for 202</w:t>
      </w:r>
      <w:r w:rsidR="00581368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-2</w:t>
      </w:r>
      <w:r w:rsidR="00581368">
        <w:rPr>
          <w:rStyle w:val="normaltextrun"/>
          <w:rFonts w:ascii="Arial" w:hAnsi="Arial" w:cs="Arial"/>
          <w:b/>
          <w:bCs/>
          <w:sz w:val="22"/>
          <w:szCs w:val="22"/>
        </w:rPr>
        <w:t xml:space="preserve">5 </w:t>
      </w:r>
      <w:r w:rsidRPr="007167A3">
        <w:rPr>
          <w:rStyle w:val="normaltextrun"/>
          <w:rFonts w:ascii="Arial" w:hAnsi="Arial" w:cs="Arial"/>
          <w:b/>
          <w:bCs/>
          <w:sz w:val="22"/>
          <w:szCs w:val="22"/>
        </w:rPr>
        <w:t>Awards Year:</w:t>
      </w:r>
      <w:r w:rsidRPr="007167A3">
        <w:rPr>
          <w:rStyle w:val="eop"/>
          <w:rFonts w:ascii="Arial" w:hAnsi="Arial" w:cs="Arial"/>
          <w:sz w:val="22"/>
          <w:szCs w:val="22"/>
        </w:rPr>
        <w:t> </w:t>
      </w:r>
    </w:p>
    <w:p w14:paraId="10FB1E8C" w14:textId="77777777" w:rsidR="007167A3" w:rsidRDefault="007167A3" w:rsidP="007167A3">
      <w:pPr>
        <w:pStyle w:val="paragraph"/>
        <w:spacing w:before="0" w:beforeAutospacing="0" w:after="0" w:afterAutospacing="0"/>
        <w:ind w:right="-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41FF826" w14:textId="022ED7C3" w:rsidR="0013250A" w:rsidRDefault="0081734C" w:rsidP="0013250A">
      <w:pPr>
        <w:pStyle w:val="paragraph"/>
        <w:numPr>
          <w:ilvl w:val="1"/>
          <w:numId w:val="9"/>
        </w:numPr>
        <w:spacing w:before="0" w:beforeAutospacing="0" w:after="8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Update from last Annual Year Report:  </w:t>
      </w:r>
      <w:r w:rsidRPr="0081734C">
        <w:rPr>
          <w:rStyle w:val="normaltextrun"/>
          <w:rFonts w:ascii="Arial" w:hAnsi="Arial" w:cs="Arial"/>
          <w:sz w:val="22"/>
          <w:szCs w:val="22"/>
        </w:rPr>
        <w:t xml:space="preserve">Consideration of the Diversity Award dividing into 2 separate focuses with a choice between Nominations and Awards for national or international efforts. </w:t>
      </w:r>
      <w:r w:rsidR="0013250A">
        <w:rPr>
          <w:rStyle w:val="normaltextrun"/>
          <w:rFonts w:ascii="Arial" w:hAnsi="Arial" w:cs="Arial"/>
          <w:sz w:val="22"/>
          <w:szCs w:val="22"/>
        </w:rPr>
        <w:t>This matter was resolved</w:t>
      </w:r>
      <w:r w:rsidR="003020D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56535">
        <w:rPr>
          <w:rStyle w:val="normaltextrun"/>
          <w:rFonts w:ascii="Arial" w:hAnsi="Arial" w:cs="Arial"/>
          <w:sz w:val="22"/>
          <w:szCs w:val="22"/>
        </w:rPr>
        <w:t>with consideration of opinions of Headquarters, the Board of Directors and input from others</w:t>
      </w:r>
      <w:r w:rsidR="0013250A">
        <w:rPr>
          <w:rStyle w:val="normaltextrun"/>
          <w:rFonts w:ascii="Arial" w:hAnsi="Arial" w:cs="Arial"/>
          <w:sz w:val="22"/>
          <w:szCs w:val="22"/>
        </w:rPr>
        <w:t>.</w:t>
      </w:r>
    </w:p>
    <w:p w14:paraId="3AA42444" w14:textId="756C76B0" w:rsidR="0081734C" w:rsidRDefault="006E16A2" w:rsidP="00C14ED4">
      <w:pPr>
        <w:pStyle w:val="paragraph"/>
        <w:numPr>
          <w:ilvl w:val="1"/>
          <w:numId w:val="9"/>
        </w:numPr>
        <w:spacing w:before="0" w:beforeAutospacing="0" w:after="8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We held a s</w:t>
      </w:r>
      <w:r w:rsidR="0013250A" w:rsidRPr="0013250A">
        <w:rPr>
          <w:rStyle w:val="normaltextrun"/>
          <w:rFonts w:ascii="Arial" w:hAnsi="Arial" w:cs="Arial"/>
          <w:sz w:val="22"/>
          <w:szCs w:val="22"/>
        </w:rPr>
        <w:t>pecial member meeting</w:t>
      </w:r>
      <w:r w:rsidR="00B630C8">
        <w:rPr>
          <w:rStyle w:val="normaltextrun"/>
          <w:rFonts w:ascii="Arial" w:hAnsi="Arial" w:cs="Arial"/>
          <w:sz w:val="22"/>
          <w:szCs w:val="22"/>
        </w:rPr>
        <w:t xml:space="preserve">, prior to June, </w:t>
      </w:r>
      <w:r w:rsidR="0013250A" w:rsidRPr="0013250A">
        <w:rPr>
          <w:rStyle w:val="normaltextrun"/>
          <w:rFonts w:ascii="Arial" w:hAnsi="Arial" w:cs="Arial"/>
          <w:sz w:val="22"/>
          <w:szCs w:val="22"/>
        </w:rPr>
        <w:t xml:space="preserve">on revising Awards </w:t>
      </w:r>
      <w:r>
        <w:rPr>
          <w:rStyle w:val="normaltextrun"/>
          <w:rFonts w:ascii="Arial" w:hAnsi="Arial" w:cs="Arial"/>
          <w:sz w:val="22"/>
          <w:szCs w:val="22"/>
        </w:rPr>
        <w:t xml:space="preserve">and their </w:t>
      </w:r>
      <w:r w:rsidRPr="0013250A">
        <w:rPr>
          <w:rStyle w:val="normaltextrun"/>
          <w:rFonts w:ascii="Arial" w:hAnsi="Arial" w:cs="Arial"/>
          <w:sz w:val="22"/>
          <w:szCs w:val="22"/>
        </w:rPr>
        <w:t>Criterion</w:t>
      </w:r>
      <w:r w:rsidR="0013250A" w:rsidRPr="0013250A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which has</w:t>
      </w:r>
      <w:r w:rsidR="0013250A" w:rsidRPr="0013250A">
        <w:rPr>
          <w:rStyle w:val="normaltextrun"/>
          <w:rFonts w:ascii="Arial" w:hAnsi="Arial" w:cs="Arial"/>
          <w:sz w:val="22"/>
          <w:szCs w:val="22"/>
        </w:rPr>
        <w:t xml:space="preserve"> led to </w:t>
      </w:r>
      <w:r w:rsidR="0013250A">
        <w:rPr>
          <w:rStyle w:val="normaltextrun"/>
          <w:rFonts w:ascii="Arial" w:hAnsi="Arial" w:cs="Arial"/>
          <w:sz w:val="22"/>
          <w:szCs w:val="22"/>
        </w:rPr>
        <w:t>H</w:t>
      </w:r>
      <w:r w:rsidR="0081734C" w:rsidRPr="0013250A">
        <w:rPr>
          <w:rStyle w:val="normaltextrun"/>
          <w:rFonts w:ascii="Arial" w:hAnsi="Arial" w:cs="Arial"/>
          <w:sz w:val="22"/>
          <w:szCs w:val="22"/>
        </w:rPr>
        <w:t xml:space="preserve">eadquarters and other NCDA Leaders </w:t>
      </w:r>
      <w:r w:rsidR="0013250A">
        <w:rPr>
          <w:rStyle w:val="normaltextrun"/>
          <w:rFonts w:ascii="Arial" w:hAnsi="Arial" w:cs="Arial"/>
          <w:sz w:val="22"/>
          <w:szCs w:val="22"/>
        </w:rPr>
        <w:t>sharing</w:t>
      </w:r>
      <w:r w:rsidR="0081734C" w:rsidRPr="0013250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3250A">
        <w:rPr>
          <w:rStyle w:val="normaltextrun"/>
          <w:rFonts w:ascii="Arial" w:hAnsi="Arial" w:cs="Arial"/>
          <w:sz w:val="22"/>
          <w:szCs w:val="22"/>
        </w:rPr>
        <w:t>a new</w:t>
      </w:r>
      <w:r w:rsidR="0081734C" w:rsidRPr="0013250A">
        <w:rPr>
          <w:rStyle w:val="normaltextrun"/>
          <w:rFonts w:ascii="Arial" w:hAnsi="Arial" w:cs="Arial"/>
          <w:sz w:val="22"/>
          <w:szCs w:val="22"/>
        </w:rPr>
        <w:t xml:space="preserve"> vision for forthcoming changes to </w:t>
      </w:r>
      <w:r w:rsidR="0013250A">
        <w:rPr>
          <w:rStyle w:val="normaltextrun"/>
          <w:rFonts w:ascii="Arial" w:hAnsi="Arial" w:cs="Arial"/>
          <w:sz w:val="22"/>
          <w:szCs w:val="22"/>
        </w:rPr>
        <w:t xml:space="preserve">some </w:t>
      </w:r>
      <w:r w:rsidR="0081734C" w:rsidRPr="0013250A">
        <w:rPr>
          <w:rStyle w:val="normaltextrun"/>
          <w:rFonts w:ascii="Arial" w:hAnsi="Arial" w:cs="Arial"/>
          <w:sz w:val="22"/>
          <w:szCs w:val="22"/>
        </w:rPr>
        <w:t>Awards</w:t>
      </w:r>
      <w:r w:rsidR="0013250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1734C" w:rsidRPr="0013250A">
        <w:rPr>
          <w:rStyle w:val="normaltextrun"/>
          <w:rFonts w:ascii="Arial" w:hAnsi="Arial" w:cs="Arial"/>
          <w:sz w:val="22"/>
          <w:szCs w:val="22"/>
        </w:rPr>
        <w:t>in the upcoming year/s. Dr. Sujata Ives</w:t>
      </w:r>
      <w:r>
        <w:rPr>
          <w:rStyle w:val="normaltextrun"/>
          <w:rFonts w:ascii="Arial" w:hAnsi="Arial" w:cs="Arial"/>
          <w:sz w:val="22"/>
          <w:szCs w:val="22"/>
        </w:rPr>
        <w:t xml:space="preserve"> volunteered to lead as our representative </w:t>
      </w:r>
      <w:r w:rsidR="0081734C" w:rsidRPr="0013250A">
        <w:rPr>
          <w:rStyle w:val="normaltextrun"/>
          <w:rFonts w:ascii="Arial" w:hAnsi="Arial" w:cs="Arial"/>
          <w:sz w:val="22"/>
          <w:szCs w:val="22"/>
        </w:rPr>
        <w:t xml:space="preserve">Award Committee member </w:t>
      </w:r>
      <w:r>
        <w:rPr>
          <w:rStyle w:val="normaltextrun"/>
          <w:rFonts w:ascii="Arial" w:hAnsi="Arial" w:cs="Arial"/>
          <w:sz w:val="22"/>
          <w:szCs w:val="22"/>
        </w:rPr>
        <w:t>and she is presently in</w:t>
      </w:r>
      <w:r w:rsidR="00626BE0" w:rsidRPr="0013250A">
        <w:rPr>
          <w:rStyle w:val="normaltextrun"/>
          <w:rFonts w:ascii="Arial" w:hAnsi="Arial" w:cs="Arial"/>
          <w:sz w:val="22"/>
          <w:szCs w:val="22"/>
        </w:rPr>
        <w:t xml:space="preserve"> collaboration with Constituency leaders for an exciting new initiative.</w:t>
      </w:r>
    </w:p>
    <w:p w14:paraId="1F5BAF74" w14:textId="77777777" w:rsidR="00B630C8" w:rsidRDefault="00B630C8" w:rsidP="00B630C8">
      <w:pPr>
        <w:pStyle w:val="paragraph"/>
        <w:spacing w:before="0" w:beforeAutospacing="0" w:after="8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CE11B3C" w14:textId="4BBE6F9D" w:rsidR="00B630C8" w:rsidRPr="00B630C8" w:rsidRDefault="00B630C8" w:rsidP="00B630C8">
      <w:pPr>
        <w:pStyle w:val="paragraph"/>
        <w:spacing w:before="0" w:beforeAutospacing="0" w:after="8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630C8">
        <w:rPr>
          <w:rStyle w:val="normaltextrun"/>
          <w:rFonts w:ascii="Arial" w:hAnsi="Arial" w:cs="Arial"/>
          <w:sz w:val="22"/>
          <w:szCs w:val="22"/>
        </w:rPr>
        <w:t xml:space="preserve">It is the </w:t>
      </w:r>
      <w:r>
        <w:rPr>
          <w:rStyle w:val="normaltextrun"/>
          <w:rFonts w:ascii="Arial" w:hAnsi="Arial" w:cs="Arial"/>
          <w:sz w:val="22"/>
          <w:szCs w:val="22"/>
        </w:rPr>
        <w:t xml:space="preserve">distinct </w:t>
      </w:r>
      <w:r w:rsidRPr="00B630C8">
        <w:rPr>
          <w:rStyle w:val="normaltextrun"/>
          <w:rFonts w:ascii="Arial" w:hAnsi="Arial" w:cs="Arial"/>
          <w:sz w:val="22"/>
          <w:szCs w:val="22"/>
        </w:rPr>
        <w:t xml:space="preserve">privilege and pleasure of the Awards Committee members to </w:t>
      </w:r>
      <w:r>
        <w:rPr>
          <w:rStyle w:val="normaltextrun"/>
          <w:rFonts w:ascii="Arial" w:hAnsi="Arial" w:cs="Arial"/>
          <w:sz w:val="22"/>
          <w:szCs w:val="22"/>
        </w:rPr>
        <w:t>serve NCDA’s members and leadership while engaging in forward-thinking ways to improve on best approaches to do so. We welcome your engagement and support with feedback and ideas, Members.</w:t>
      </w:r>
    </w:p>
    <w:sectPr w:rsidR="00B630C8" w:rsidRPr="00B630C8" w:rsidSect="0037117C">
      <w:type w:val="continuous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F14BD"/>
    <w:multiLevelType w:val="multilevel"/>
    <w:tmpl w:val="8A5692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E45DB6"/>
    <w:multiLevelType w:val="multilevel"/>
    <w:tmpl w:val="903A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B624B"/>
    <w:multiLevelType w:val="multilevel"/>
    <w:tmpl w:val="4A946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B921AC"/>
    <w:multiLevelType w:val="hybridMultilevel"/>
    <w:tmpl w:val="D486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74AC"/>
    <w:multiLevelType w:val="multilevel"/>
    <w:tmpl w:val="730CF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91259D1"/>
    <w:multiLevelType w:val="multilevel"/>
    <w:tmpl w:val="E8583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0835BFE"/>
    <w:multiLevelType w:val="multilevel"/>
    <w:tmpl w:val="EFBA7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6C28B7"/>
    <w:multiLevelType w:val="multilevel"/>
    <w:tmpl w:val="40A4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9638D"/>
    <w:multiLevelType w:val="multilevel"/>
    <w:tmpl w:val="274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640CA3"/>
    <w:multiLevelType w:val="hybridMultilevel"/>
    <w:tmpl w:val="D0A0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94FB0"/>
    <w:multiLevelType w:val="hybridMultilevel"/>
    <w:tmpl w:val="A80E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F213C"/>
    <w:multiLevelType w:val="multilevel"/>
    <w:tmpl w:val="6E7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2F4186"/>
    <w:multiLevelType w:val="multilevel"/>
    <w:tmpl w:val="C9A6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C3ADF"/>
    <w:multiLevelType w:val="hybridMultilevel"/>
    <w:tmpl w:val="857C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A3F25"/>
    <w:multiLevelType w:val="multilevel"/>
    <w:tmpl w:val="55B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4A5791"/>
    <w:multiLevelType w:val="multilevel"/>
    <w:tmpl w:val="52B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203850"/>
    <w:multiLevelType w:val="multilevel"/>
    <w:tmpl w:val="1CC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14324"/>
    <w:multiLevelType w:val="multilevel"/>
    <w:tmpl w:val="1E8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4061979">
    <w:abstractNumId w:val="0"/>
    <w:lvlOverride w:ilvl="0">
      <w:startOverride w:val="1"/>
    </w:lvlOverride>
  </w:num>
  <w:num w:numId="2" w16cid:durableId="1857378108">
    <w:abstractNumId w:val="14"/>
  </w:num>
  <w:num w:numId="3" w16cid:durableId="1407455897">
    <w:abstractNumId w:val="10"/>
  </w:num>
  <w:num w:numId="4" w16cid:durableId="872381924">
    <w:abstractNumId w:val="15"/>
  </w:num>
  <w:num w:numId="5" w16cid:durableId="1049837366">
    <w:abstractNumId w:val="3"/>
  </w:num>
  <w:num w:numId="6" w16cid:durableId="976842537">
    <w:abstractNumId w:val="17"/>
  </w:num>
  <w:num w:numId="7" w16cid:durableId="1287006018">
    <w:abstractNumId w:val="18"/>
  </w:num>
  <w:num w:numId="8" w16cid:durableId="1155997438">
    <w:abstractNumId w:val="12"/>
  </w:num>
  <w:num w:numId="9" w16cid:durableId="702170288">
    <w:abstractNumId w:val="9"/>
  </w:num>
  <w:num w:numId="10" w16cid:durableId="1315136875">
    <w:abstractNumId w:val="5"/>
  </w:num>
  <w:num w:numId="11" w16cid:durableId="126512550">
    <w:abstractNumId w:val="19"/>
  </w:num>
  <w:num w:numId="12" w16cid:durableId="1239094721">
    <w:abstractNumId w:val="13"/>
  </w:num>
  <w:num w:numId="13" w16cid:durableId="1240334970">
    <w:abstractNumId w:val="2"/>
  </w:num>
  <w:num w:numId="14" w16cid:durableId="632056739">
    <w:abstractNumId w:val="6"/>
  </w:num>
  <w:num w:numId="15" w16cid:durableId="304748465">
    <w:abstractNumId w:val="1"/>
  </w:num>
  <w:num w:numId="16" w16cid:durableId="396100326">
    <w:abstractNumId w:val="16"/>
  </w:num>
  <w:num w:numId="17" w16cid:durableId="1069382798">
    <w:abstractNumId w:val="4"/>
  </w:num>
  <w:num w:numId="18" w16cid:durableId="591745157">
    <w:abstractNumId w:val="11"/>
  </w:num>
  <w:num w:numId="19" w16cid:durableId="757167243">
    <w:abstractNumId w:val="8"/>
  </w:num>
  <w:num w:numId="20" w16cid:durableId="1869875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356BF"/>
    <w:rsid w:val="00037813"/>
    <w:rsid w:val="0004135E"/>
    <w:rsid w:val="00041699"/>
    <w:rsid w:val="000A1635"/>
    <w:rsid w:val="000A3ABD"/>
    <w:rsid w:val="000C1C72"/>
    <w:rsid w:val="0013250A"/>
    <w:rsid w:val="00172128"/>
    <w:rsid w:val="0018046B"/>
    <w:rsid w:val="00204D54"/>
    <w:rsid w:val="0023092D"/>
    <w:rsid w:val="00254D40"/>
    <w:rsid w:val="002A3B03"/>
    <w:rsid w:val="002C4B8E"/>
    <w:rsid w:val="002F74D9"/>
    <w:rsid w:val="003020D9"/>
    <w:rsid w:val="00303472"/>
    <w:rsid w:val="00317F8D"/>
    <w:rsid w:val="00331140"/>
    <w:rsid w:val="00341841"/>
    <w:rsid w:val="0035119F"/>
    <w:rsid w:val="003516CD"/>
    <w:rsid w:val="0037117C"/>
    <w:rsid w:val="003B2AC1"/>
    <w:rsid w:val="003D5791"/>
    <w:rsid w:val="004143B2"/>
    <w:rsid w:val="00423D49"/>
    <w:rsid w:val="00430F7D"/>
    <w:rsid w:val="00477A88"/>
    <w:rsid w:val="00480F9C"/>
    <w:rsid w:val="004831C8"/>
    <w:rsid w:val="00484ADA"/>
    <w:rsid w:val="004A0E51"/>
    <w:rsid w:val="004A7B94"/>
    <w:rsid w:val="004B5A1F"/>
    <w:rsid w:val="004D26AE"/>
    <w:rsid w:val="004E26A9"/>
    <w:rsid w:val="004F2EEC"/>
    <w:rsid w:val="00563AA4"/>
    <w:rsid w:val="00581368"/>
    <w:rsid w:val="0059644D"/>
    <w:rsid w:val="005979EC"/>
    <w:rsid w:val="005B0424"/>
    <w:rsid w:val="00626BE0"/>
    <w:rsid w:val="006912D1"/>
    <w:rsid w:val="006C7E0E"/>
    <w:rsid w:val="006D1B39"/>
    <w:rsid w:val="006E151F"/>
    <w:rsid w:val="006E16A2"/>
    <w:rsid w:val="00707F3B"/>
    <w:rsid w:val="007167A3"/>
    <w:rsid w:val="00734862"/>
    <w:rsid w:val="007657EC"/>
    <w:rsid w:val="00765F6A"/>
    <w:rsid w:val="00784C5A"/>
    <w:rsid w:val="007A4C61"/>
    <w:rsid w:val="007A6732"/>
    <w:rsid w:val="007C1EB6"/>
    <w:rsid w:val="008036BD"/>
    <w:rsid w:val="00803DC0"/>
    <w:rsid w:val="0081734C"/>
    <w:rsid w:val="0083460A"/>
    <w:rsid w:val="008364F3"/>
    <w:rsid w:val="008365C3"/>
    <w:rsid w:val="008434C6"/>
    <w:rsid w:val="00844183"/>
    <w:rsid w:val="00863F48"/>
    <w:rsid w:val="008C15B0"/>
    <w:rsid w:val="008E4587"/>
    <w:rsid w:val="008E505F"/>
    <w:rsid w:val="00902B8A"/>
    <w:rsid w:val="00920BF7"/>
    <w:rsid w:val="00926FF8"/>
    <w:rsid w:val="009515E9"/>
    <w:rsid w:val="009664D9"/>
    <w:rsid w:val="0096733D"/>
    <w:rsid w:val="0098007F"/>
    <w:rsid w:val="009F20FE"/>
    <w:rsid w:val="009F4AE3"/>
    <w:rsid w:val="00A17A31"/>
    <w:rsid w:val="00A63FC3"/>
    <w:rsid w:val="00A831D7"/>
    <w:rsid w:val="00AC5AB0"/>
    <w:rsid w:val="00AC6A46"/>
    <w:rsid w:val="00AD3BAA"/>
    <w:rsid w:val="00B21D39"/>
    <w:rsid w:val="00B630C8"/>
    <w:rsid w:val="00B72F55"/>
    <w:rsid w:val="00B81E42"/>
    <w:rsid w:val="00BB3ED1"/>
    <w:rsid w:val="00BB7269"/>
    <w:rsid w:val="00C12C54"/>
    <w:rsid w:val="00C21805"/>
    <w:rsid w:val="00C56535"/>
    <w:rsid w:val="00C9049C"/>
    <w:rsid w:val="00CA69D7"/>
    <w:rsid w:val="00CB2E3A"/>
    <w:rsid w:val="00CC2E8F"/>
    <w:rsid w:val="00CF2C40"/>
    <w:rsid w:val="00D32A1C"/>
    <w:rsid w:val="00D72404"/>
    <w:rsid w:val="00DC018B"/>
    <w:rsid w:val="00E04441"/>
    <w:rsid w:val="00E22E88"/>
    <w:rsid w:val="00E557AA"/>
    <w:rsid w:val="00E6107F"/>
    <w:rsid w:val="00E63DF3"/>
    <w:rsid w:val="00E736EA"/>
    <w:rsid w:val="00E858D9"/>
    <w:rsid w:val="00EC1769"/>
    <w:rsid w:val="00EF7F19"/>
    <w:rsid w:val="00F1349D"/>
    <w:rsid w:val="00F21138"/>
    <w:rsid w:val="00F22CA0"/>
    <w:rsid w:val="00F34CE1"/>
    <w:rsid w:val="00F40C8E"/>
    <w:rsid w:val="00F61679"/>
    <w:rsid w:val="00FD2040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B94"/>
    <w:pPr>
      <w:ind w:left="720"/>
      <w:contextualSpacing/>
    </w:pPr>
  </w:style>
  <w:style w:type="paragraph" w:styleId="Revision">
    <w:name w:val="Revision"/>
    <w:hidden/>
    <w:uiPriority w:val="99"/>
    <w:semiHidden/>
    <w:rsid w:val="002F74D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9F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AC6A46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AC6A46"/>
  </w:style>
  <w:style w:type="character" w:customStyle="1" w:styleId="eop">
    <w:name w:val="eop"/>
    <w:basedOn w:val="DefaultParagraphFont"/>
    <w:rsid w:val="00AC6A46"/>
  </w:style>
  <w:style w:type="character" w:customStyle="1" w:styleId="contextualspellingandgrammarerror">
    <w:name w:val="contextualspellingandgrammarerror"/>
    <w:basedOn w:val="DefaultParagraphFont"/>
    <w:rsid w:val="00AC6A46"/>
  </w:style>
  <w:style w:type="character" w:customStyle="1" w:styleId="scxw25655687">
    <w:name w:val="scxw25655687"/>
    <w:basedOn w:val="DefaultParagraphFont"/>
    <w:rsid w:val="00AC6A46"/>
  </w:style>
  <w:style w:type="character" w:customStyle="1" w:styleId="markc8hp143w0">
    <w:name w:val="markc8hp143w0"/>
    <w:basedOn w:val="DefaultParagraphFont"/>
    <w:rsid w:val="00E6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a.org/aws/NCDA/pt/sp/membership_award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essica.ayub.ma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essica.ayub@normand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3" ma:contentTypeDescription="Create a new document." ma:contentTypeScope="" ma:versionID="a547b4cf947a0552b2c1293becbcc2f2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9337aae56dd1828500604c61da6447c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D8B92B-17F1-4988-A3AF-9F3A26A9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Jessica Ayub</cp:lastModifiedBy>
  <cp:revision>2</cp:revision>
  <cp:lastPrinted>2024-10-17T11:02:00Z</cp:lastPrinted>
  <dcterms:created xsi:type="dcterms:W3CDTF">2024-10-17T11:18:00Z</dcterms:created>
  <dcterms:modified xsi:type="dcterms:W3CDTF">2024-10-17T11:18:00Z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